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47" w:rsidRDefault="001C0289">
      <w:r>
        <w:t xml:space="preserve">Europeisk </w:t>
      </w:r>
      <w:proofErr w:type="spellStart"/>
      <w:r>
        <w:t>Accreditering</w:t>
      </w:r>
      <w:proofErr w:type="spellEnd"/>
      <w:r>
        <w:t xml:space="preserve"> i Bröstkirurgi.</w:t>
      </w:r>
    </w:p>
    <w:p w:rsidR="001C0289" w:rsidRDefault="001C0289"/>
    <w:p w:rsidR="001C0289" w:rsidRDefault="001C0289">
      <w:r>
        <w:t xml:space="preserve">Det kändes spännande men lite nervöst att sätta sig på planet från Umeå till Lissabon i början på oktober för att, delvis på uppmaning av min sektionschef Malin Sund men även på eget initiativ, göra tentamen för att bli </w:t>
      </w:r>
      <w:proofErr w:type="spellStart"/>
      <w:r>
        <w:t>accrediterad</w:t>
      </w:r>
      <w:proofErr w:type="spellEnd"/>
      <w:r>
        <w:t xml:space="preserve"> </w:t>
      </w:r>
      <w:proofErr w:type="spellStart"/>
      <w:r>
        <w:t>bröstkirurg</w:t>
      </w:r>
      <w:proofErr w:type="spellEnd"/>
      <w:r>
        <w:t xml:space="preserve">. </w:t>
      </w:r>
    </w:p>
    <w:p w:rsidR="001C0289" w:rsidRDefault="001C0289"/>
    <w:p w:rsidR="001C0289" w:rsidRDefault="001C0289">
      <w:r>
        <w:t>Jag blev färdig specialist 2009 och har efter det varit på bröstendokrin sektionen här i Umeå. Att göra tentan var ett sätt för mig att testa mina kunskaper men även att knyta nya internationella kontakter och få en inblick i de övriga europeiska ländernas vårdprogram.</w:t>
      </w:r>
      <w:r w:rsidR="00EA3C20">
        <w:t xml:space="preserve"> </w:t>
      </w:r>
    </w:p>
    <w:p w:rsidR="001C0289" w:rsidRDefault="001C0289"/>
    <w:p w:rsidR="001C0289" w:rsidRDefault="001C0289">
      <w:r>
        <w:t>Skrivningen går två gånger per</w:t>
      </w:r>
      <w:r w:rsidR="00EA3C20">
        <w:t xml:space="preserve"> år i samband med någon av ESSO </w:t>
      </w:r>
      <w:r>
        <w:t xml:space="preserve">kurser el kongresser. Man anmäler sig via deras hemsida.  Jag valde att gå </w:t>
      </w:r>
      <w:proofErr w:type="spellStart"/>
      <w:r>
        <w:t>postgraduatekursen</w:t>
      </w:r>
      <w:proofErr w:type="spellEnd"/>
      <w:r>
        <w:t xml:space="preserve"> i bröstkirurgi som började på torsdag vid lunch och avslutades på lördag </w:t>
      </w:r>
      <w:proofErr w:type="spellStart"/>
      <w:r>
        <w:t>kl</w:t>
      </w:r>
      <w:proofErr w:type="spellEnd"/>
      <w:r>
        <w:t xml:space="preserve"> 16.00.  Detta visade sig vara klokt då mycket av det som avhandlades på kursen även kom på skrivningen</w:t>
      </w:r>
      <w:r w:rsidR="00EA3C20">
        <w:t xml:space="preserve"> som började direkt efter avslutad kurs på lördag em</w:t>
      </w:r>
      <w:r>
        <w:t xml:space="preserve">. </w:t>
      </w:r>
    </w:p>
    <w:p w:rsidR="001C0289" w:rsidRDefault="001C0289"/>
    <w:p w:rsidR="001C0289" w:rsidRDefault="001C0289">
      <w:r>
        <w:t>S</w:t>
      </w:r>
      <w:r w:rsidR="00EA3C20">
        <w:t xml:space="preserve">krivningen bestod av 50 multipel choicefrågor. Minst </w:t>
      </w:r>
      <w:proofErr w:type="gramStart"/>
      <w:r w:rsidR="00EA3C20">
        <w:t>8</w:t>
      </w:r>
      <w:r>
        <w:t>0%</w:t>
      </w:r>
      <w:proofErr w:type="gramEnd"/>
      <w:r>
        <w:t xml:space="preserve"> rätt på</w:t>
      </w:r>
      <w:r w:rsidR="00EA3C20">
        <w:t xml:space="preserve"> de första 20 minst 60% totalt </w:t>
      </w:r>
      <w:r>
        <w:t xml:space="preserve">gjorde att </w:t>
      </w:r>
      <w:r w:rsidR="00EA3C20">
        <w:t xml:space="preserve">man </w:t>
      </w:r>
      <w:r>
        <w:t xml:space="preserve">kvalificerade sig till att göra den muntliga tentamen dagen efter. </w:t>
      </w:r>
      <w:r w:rsidR="00EA3C20">
        <w:t xml:space="preserve"> Frågorna v</w:t>
      </w:r>
      <w:r w:rsidR="00442B43">
        <w:t xml:space="preserve">ar av varierande svårighetsgrad. Jag rekommenderar att man gör den gamla skrivning som finns utlagd på hemsidan. </w:t>
      </w:r>
    </w:p>
    <w:p w:rsidR="00442B43" w:rsidRDefault="00442B43"/>
    <w:p w:rsidR="001C0289" w:rsidRDefault="00442B43">
      <w:r>
        <w:t>Under den muntliga tentamen</w:t>
      </w:r>
      <w:r w:rsidR="001C0289">
        <w:t xml:space="preserve"> satt man ensam med två professor</w:t>
      </w:r>
      <w:r>
        <w:t xml:space="preserve">er och fick diskutera kring två </w:t>
      </w:r>
      <w:r w:rsidR="001C0289">
        <w:t xml:space="preserve">patientfall och en vetenskaplig artikel. Sammanlagt tre stationer </w:t>
      </w:r>
      <w:r>
        <w:t xml:space="preserve">alltså, </w:t>
      </w:r>
      <w:r w:rsidR="001C0289">
        <w:t>varav man spenderade ca 20 min på varje</w:t>
      </w:r>
      <w:r>
        <w:t xml:space="preserve"> station</w:t>
      </w:r>
      <w:r w:rsidR="001C0289">
        <w:t>.</w:t>
      </w:r>
      <w:r>
        <w:t xml:space="preserve"> Examinatorerna var från många olika europeiska länder.  Av totalt 18 som tenterade var vi 9 som klarade oss.  Segern firades med att besöka världsutställningsområdet och det fantastiska akvarium som finns där.</w:t>
      </w:r>
    </w:p>
    <w:p w:rsidR="00442B43" w:rsidRDefault="00442B43"/>
    <w:p w:rsidR="00442B43" w:rsidRDefault="00442B43"/>
    <w:p w:rsidR="001C0289" w:rsidRDefault="00EA3C20">
      <w:r>
        <w:t>Jag rekommenderar varmt alla som sysslar med denna typ av kirurgi både att göra tentan och att gå den kurs som föregår tentan. Det är ett bra kvitto på vad man kan.</w:t>
      </w:r>
    </w:p>
    <w:p w:rsidR="00442B43" w:rsidRDefault="00442B43"/>
    <w:p w:rsidR="00442B43" w:rsidRDefault="00442B43">
      <w:r>
        <w:t>Fredrik Nilsson</w:t>
      </w:r>
    </w:p>
    <w:p w:rsidR="00442B43" w:rsidRDefault="00442B43">
      <w:r>
        <w:t xml:space="preserve">Specialist läkare </w:t>
      </w:r>
    </w:p>
    <w:p w:rsidR="00442B43" w:rsidRDefault="00442B43">
      <w:r>
        <w:t>Bröstendokrinsektionen</w:t>
      </w:r>
    </w:p>
    <w:p w:rsidR="00442B43" w:rsidRDefault="00442B43">
      <w:r>
        <w:t>NUS Umeå</w:t>
      </w:r>
      <w:bookmarkStart w:id="0" w:name="_GoBack"/>
      <w:bookmarkEnd w:id="0"/>
    </w:p>
    <w:sectPr w:rsidR="00442B43" w:rsidSect="00353A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89"/>
    <w:rsid w:val="001C0289"/>
    <w:rsid w:val="00353A47"/>
    <w:rsid w:val="00442B43"/>
    <w:rsid w:val="00EA3C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2E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303</Words>
  <Characters>1612</Characters>
  <Application>Microsoft Macintosh Word</Application>
  <DocSecurity>0</DocSecurity>
  <Lines>13</Lines>
  <Paragraphs>3</Paragraphs>
  <ScaleCrop>false</ScaleCrop>
  <Company>Fredrik Nilssons medicin och musik</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Nilsson</dc:creator>
  <cp:keywords/>
  <dc:description/>
  <cp:lastModifiedBy>Fredrik Nilsson</cp:lastModifiedBy>
  <cp:revision>1</cp:revision>
  <dcterms:created xsi:type="dcterms:W3CDTF">2015-11-09T07:49:00Z</dcterms:created>
  <dcterms:modified xsi:type="dcterms:W3CDTF">2015-11-09T08:23:00Z</dcterms:modified>
</cp:coreProperties>
</file>